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0A" w:rsidRPr="00BD119F" w:rsidRDefault="00C420F4" w:rsidP="00016B82">
      <w:pPr>
        <w:rPr>
          <w:rFonts w:cstheme="minorHAnsi"/>
          <w:b/>
          <w:bCs/>
          <w:sz w:val="24"/>
          <w:szCs w:val="24"/>
        </w:rPr>
      </w:pPr>
      <w:r w:rsidRPr="00BD119F">
        <w:rPr>
          <w:rFonts w:cstheme="minorHAnsi"/>
          <w:b/>
          <w:bCs/>
          <w:noProof/>
          <w:sz w:val="28"/>
          <w:szCs w:val="28"/>
          <w:lang w:eastAsia="nl-NL"/>
        </w:rPr>
        <w:drawing>
          <wp:anchor distT="0" distB="0" distL="114300" distR="114300" simplePos="0" relativeHeight="251614208" behindDoc="0" locked="0" layoutInCell="1" allowOverlap="1">
            <wp:simplePos x="0" y="0"/>
            <wp:positionH relativeFrom="margin">
              <wp:posOffset>5693591</wp:posOffset>
            </wp:positionH>
            <wp:positionV relativeFrom="margin">
              <wp:posOffset>-222795</wp:posOffset>
            </wp:positionV>
            <wp:extent cx="1000125" cy="453390"/>
            <wp:effectExtent l="0" t="0" r="0" b="381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6963" b="27645"/>
                    <a:stretch/>
                  </pic:blipFill>
                  <pic:spPr bwMode="auto">
                    <a:xfrm>
                      <a:off x="0" y="0"/>
                      <a:ext cx="1000125" cy="4533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4B24E1" w:rsidRPr="00BD119F">
        <w:rPr>
          <w:rFonts w:cstheme="minorHAnsi"/>
          <w:b/>
          <w:bCs/>
          <w:sz w:val="24"/>
          <w:szCs w:val="24"/>
        </w:rPr>
        <w:t>N</w:t>
      </w:r>
      <w:r w:rsidR="004F04FB" w:rsidRPr="00BD119F">
        <w:rPr>
          <w:rFonts w:cstheme="minorHAnsi"/>
          <w:b/>
          <w:bCs/>
          <w:sz w:val="24"/>
          <w:szCs w:val="24"/>
        </w:rPr>
        <w:t xml:space="preserve">ieuwsbrief </w:t>
      </w:r>
      <w:r w:rsidR="001A62D5" w:rsidRPr="00BD119F">
        <w:rPr>
          <w:rFonts w:cstheme="minorHAnsi"/>
          <w:b/>
          <w:bCs/>
          <w:sz w:val="24"/>
          <w:szCs w:val="24"/>
        </w:rPr>
        <w:t>de Bibliotheek op school</w:t>
      </w:r>
      <w:r w:rsidR="004F04FB" w:rsidRPr="00BD119F">
        <w:rPr>
          <w:rFonts w:cstheme="minorHAnsi"/>
          <w:b/>
          <w:bCs/>
          <w:sz w:val="24"/>
          <w:szCs w:val="24"/>
        </w:rPr>
        <w:t xml:space="preserve"> </w:t>
      </w:r>
      <w:r w:rsidR="002C3B38" w:rsidRPr="00BD119F">
        <w:rPr>
          <w:rFonts w:cstheme="minorHAnsi"/>
          <w:b/>
          <w:bCs/>
          <w:sz w:val="24"/>
          <w:szCs w:val="24"/>
        </w:rPr>
        <w:t>–</w:t>
      </w:r>
      <w:r w:rsidR="004F04FB" w:rsidRPr="00BD119F">
        <w:rPr>
          <w:rFonts w:cstheme="minorHAnsi"/>
          <w:b/>
          <w:bCs/>
          <w:sz w:val="24"/>
          <w:szCs w:val="24"/>
        </w:rPr>
        <w:t xml:space="preserve"> </w:t>
      </w:r>
      <w:r w:rsidR="00DD7748" w:rsidRPr="00BD119F">
        <w:rPr>
          <w:rFonts w:cstheme="minorHAnsi"/>
          <w:b/>
          <w:bCs/>
          <w:sz w:val="24"/>
          <w:szCs w:val="24"/>
        </w:rPr>
        <w:t>april</w:t>
      </w:r>
      <w:r w:rsidR="00DD7748">
        <w:rPr>
          <w:rFonts w:cstheme="minorHAnsi"/>
          <w:b/>
          <w:bCs/>
          <w:sz w:val="24"/>
          <w:szCs w:val="24"/>
        </w:rPr>
        <w:t xml:space="preserve"> &amp; mei </w:t>
      </w:r>
      <w:r w:rsidR="00C830B6" w:rsidRPr="00BD119F">
        <w:rPr>
          <w:rFonts w:cstheme="minorHAnsi"/>
          <w:b/>
          <w:bCs/>
          <w:sz w:val="24"/>
          <w:szCs w:val="24"/>
        </w:rPr>
        <w:t>202</w:t>
      </w:r>
      <w:r w:rsidR="001A62D5" w:rsidRPr="00BD119F">
        <w:rPr>
          <w:rFonts w:cstheme="minorHAnsi"/>
          <w:b/>
          <w:bCs/>
          <w:sz w:val="24"/>
          <w:szCs w:val="24"/>
        </w:rPr>
        <w:t>4</w:t>
      </w:r>
      <w:r w:rsidR="004B24E1" w:rsidRPr="00BD119F">
        <w:rPr>
          <w:rFonts w:cstheme="minorHAnsi"/>
          <w:b/>
          <w:bCs/>
          <w:sz w:val="24"/>
          <w:szCs w:val="24"/>
        </w:rPr>
        <w:tab/>
      </w:r>
    </w:p>
    <w:p w:rsidR="00E77D26" w:rsidRPr="00BD119F" w:rsidRDefault="00E77D26" w:rsidP="00016B82">
      <w:pPr>
        <w:rPr>
          <w:rFonts w:cstheme="minorHAnsi"/>
          <w:b/>
          <w:bCs/>
          <w:sz w:val="24"/>
          <w:szCs w:val="24"/>
        </w:rPr>
      </w:pPr>
    </w:p>
    <w:p w:rsidR="003B1967" w:rsidRDefault="003A6DF6" w:rsidP="006E69CB">
      <w:pPr>
        <w:pStyle w:val="Kop3"/>
        <w:shd w:val="clear" w:color="auto" w:fill="FFFFFF"/>
        <w:spacing w:before="0" w:beforeAutospacing="0" w:after="0" w:afterAutospacing="0" w:line="264" w:lineRule="atLeast"/>
        <w:textAlignment w:val="baseline"/>
        <w:rPr>
          <w:rFonts w:asciiTheme="minorHAnsi" w:eastAsiaTheme="minorHAnsi" w:hAnsiTheme="minorHAnsi" w:cstheme="minorHAnsi"/>
          <w:sz w:val="24"/>
          <w:szCs w:val="24"/>
          <w:lang w:eastAsia="en-US"/>
        </w:rPr>
      </w:pPr>
      <w:r w:rsidRPr="00BD119F">
        <w:rPr>
          <w:rFonts w:asciiTheme="minorHAnsi" w:eastAsiaTheme="minorHAnsi" w:hAnsiTheme="minorHAnsi" w:cstheme="minorHAnsi"/>
          <w:sz w:val="24"/>
          <w:szCs w:val="24"/>
          <w:lang w:eastAsia="en-US"/>
        </w:rPr>
        <w:t xml:space="preserve">De </w:t>
      </w:r>
      <w:proofErr w:type="spellStart"/>
      <w:r w:rsidRPr="00BD119F">
        <w:rPr>
          <w:rFonts w:asciiTheme="minorHAnsi" w:eastAsiaTheme="minorHAnsi" w:hAnsiTheme="minorHAnsi" w:cstheme="minorHAnsi"/>
          <w:sz w:val="24"/>
          <w:szCs w:val="24"/>
          <w:lang w:eastAsia="en-US"/>
        </w:rPr>
        <w:t>VoorleesExpress</w:t>
      </w:r>
      <w:proofErr w:type="spellEnd"/>
      <w:r w:rsidRPr="00BD119F">
        <w:rPr>
          <w:rFonts w:asciiTheme="minorHAnsi" w:eastAsiaTheme="minorHAnsi" w:hAnsiTheme="minorHAnsi" w:cstheme="minorHAnsi"/>
          <w:sz w:val="24"/>
          <w:szCs w:val="24"/>
          <w:lang w:eastAsia="en-US"/>
        </w:rPr>
        <w:t xml:space="preserve"> </w:t>
      </w:r>
      <w:r w:rsidR="00C220FB">
        <w:rPr>
          <w:rFonts w:asciiTheme="minorHAnsi" w:eastAsiaTheme="minorHAnsi" w:hAnsiTheme="minorHAnsi" w:cstheme="minorHAnsi"/>
          <w:sz w:val="24"/>
          <w:szCs w:val="24"/>
          <w:lang w:eastAsia="en-US"/>
        </w:rPr>
        <w:t>Soest/</w:t>
      </w:r>
      <w:proofErr w:type="spellStart"/>
      <w:r w:rsidR="00C220FB">
        <w:rPr>
          <w:rFonts w:asciiTheme="minorHAnsi" w:eastAsiaTheme="minorHAnsi" w:hAnsiTheme="minorHAnsi" w:cstheme="minorHAnsi"/>
          <w:sz w:val="24"/>
          <w:szCs w:val="24"/>
          <w:lang w:eastAsia="en-US"/>
        </w:rPr>
        <w:t>Soesterberg</w:t>
      </w:r>
      <w:proofErr w:type="spellEnd"/>
      <w:r w:rsidR="00400BB3" w:rsidRPr="00BD119F">
        <w:rPr>
          <w:rFonts w:asciiTheme="minorHAnsi" w:eastAsiaTheme="minorHAnsi" w:hAnsiTheme="minorHAnsi" w:cstheme="minorHAnsi"/>
          <w:sz w:val="24"/>
          <w:szCs w:val="24"/>
          <w:lang w:eastAsia="en-US"/>
        </w:rPr>
        <w:t>:</w:t>
      </w:r>
      <w:r w:rsidR="00383696">
        <w:rPr>
          <w:rFonts w:asciiTheme="minorHAnsi" w:eastAsiaTheme="minorHAnsi" w:hAnsiTheme="minorHAnsi" w:cstheme="minorHAnsi"/>
          <w:sz w:val="24"/>
          <w:szCs w:val="24"/>
          <w:lang w:eastAsia="en-US"/>
        </w:rPr>
        <w:t xml:space="preserve"> </w:t>
      </w:r>
      <w:r w:rsidR="00400BB3" w:rsidRPr="00BD119F">
        <w:rPr>
          <w:rFonts w:asciiTheme="minorHAnsi" w:eastAsiaTheme="minorHAnsi" w:hAnsiTheme="minorHAnsi" w:cstheme="minorHAnsi"/>
          <w:sz w:val="24"/>
          <w:szCs w:val="24"/>
          <w:lang w:eastAsia="en-US"/>
        </w:rPr>
        <w:t>voor kinderen tussen de 2 en 8 jaar</w:t>
      </w:r>
    </w:p>
    <w:p w:rsidR="00DD7748" w:rsidRPr="00BD119F" w:rsidRDefault="00135B97" w:rsidP="006E69CB">
      <w:pPr>
        <w:pStyle w:val="Kop3"/>
        <w:shd w:val="clear" w:color="auto" w:fill="FFFFFF"/>
        <w:spacing w:before="0" w:beforeAutospacing="0" w:after="0" w:afterAutospacing="0" w:line="264" w:lineRule="atLeast"/>
        <w:textAlignment w:val="baseline"/>
        <w:rPr>
          <w:rFonts w:asciiTheme="minorHAnsi" w:eastAsiaTheme="minorHAnsi" w:hAnsiTheme="minorHAnsi" w:cstheme="minorHAnsi"/>
          <w:sz w:val="24"/>
          <w:szCs w:val="24"/>
          <w:lang w:eastAsia="en-US"/>
        </w:rPr>
      </w:pPr>
      <w:r>
        <w:rPr>
          <w:noProof/>
        </w:rPr>
        <w:drawing>
          <wp:anchor distT="0" distB="0" distL="114300" distR="114300" simplePos="0" relativeHeight="251650048" behindDoc="1" locked="0" layoutInCell="1" allowOverlap="1">
            <wp:simplePos x="0" y="0"/>
            <wp:positionH relativeFrom="column">
              <wp:posOffset>4445</wp:posOffset>
            </wp:positionH>
            <wp:positionV relativeFrom="paragraph">
              <wp:posOffset>189230</wp:posOffset>
            </wp:positionV>
            <wp:extent cx="3036570" cy="999490"/>
            <wp:effectExtent l="114300" t="114300" r="106680" b="143510"/>
            <wp:wrapTight wrapText="bothSides">
              <wp:wrapPolygon edited="0">
                <wp:start x="-813" y="-2470"/>
                <wp:lineTo x="-813" y="24290"/>
                <wp:lineTo x="22223" y="24290"/>
                <wp:lineTo x="22223" y="-2470"/>
                <wp:lineTo x="-813" y="-2470"/>
              </wp:wrapPolygon>
            </wp:wrapTight>
            <wp:docPr id="12" name="Afbeelding 12" descr="Voorlees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leesExpress"/>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6570" cy="9994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83CD8" w:rsidRPr="00BD119F" w:rsidRDefault="00E326FF" w:rsidP="006E69CB">
      <w:pPr>
        <w:pStyle w:val="Kop3"/>
        <w:shd w:val="clear" w:color="auto" w:fill="FFFFFF"/>
        <w:spacing w:before="0" w:beforeAutospacing="0" w:after="0" w:afterAutospacing="0" w:line="264" w:lineRule="atLeast"/>
        <w:textAlignment w:val="baseline"/>
        <w:rPr>
          <w:rFonts w:asciiTheme="minorHAnsi" w:eastAsiaTheme="minorHAnsi" w:hAnsiTheme="minorHAnsi" w:cstheme="minorHAnsi"/>
          <w:b w:val="0"/>
          <w:bCs w:val="0"/>
          <w:sz w:val="24"/>
          <w:szCs w:val="24"/>
          <w:lang w:eastAsia="en-US"/>
        </w:rPr>
      </w:pPr>
      <w:r w:rsidRPr="00BD119F">
        <w:rPr>
          <w:rFonts w:asciiTheme="minorHAnsi" w:eastAsiaTheme="minorHAnsi" w:hAnsiTheme="minorHAnsi" w:cstheme="minorHAnsi"/>
          <w:b w:val="0"/>
          <w:bCs w:val="0"/>
          <w:sz w:val="24"/>
          <w:szCs w:val="24"/>
          <w:lang w:eastAsia="en-US"/>
        </w:rPr>
        <w:t>Vindt jou</w:t>
      </w:r>
      <w:r w:rsidR="001B004D">
        <w:rPr>
          <w:rFonts w:asciiTheme="minorHAnsi" w:eastAsiaTheme="minorHAnsi" w:hAnsiTheme="minorHAnsi" w:cstheme="minorHAnsi"/>
          <w:b w:val="0"/>
          <w:bCs w:val="0"/>
          <w:sz w:val="24"/>
          <w:szCs w:val="24"/>
          <w:lang w:eastAsia="en-US"/>
        </w:rPr>
        <w:t>w</w:t>
      </w:r>
      <w:r w:rsidR="00E079F7" w:rsidRPr="00BD119F">
        <w:rPr>
          <w:rFonts w:asciiTheme="minorHAnsi" w:eastAsiaTheme="minorHAnsi" w:hAnsiTheme="minorHAnsi" w:cstheme="minorHAnsi"/>
          <w:b w:val="0"/>
          <w:bCs w:val="0"/>
          <w:sz w:val="24"/>
          <w:szCs w:val="24"/>
          <w:lang w:eastAsia="en-US"/>
        </w:rPr>
        <w:t xml:space="preserve"> </w:t>
      </w:r>
      <w:r w:rsidRPr="00BD119F">
        <w:rPr>
          <w:rFonts w:asciiTheme="minorHAnsi" w:eastAsiaTheme="minorHAnsi" w:hAnsiTheme="minorHAnsi" w:cstheme="minorHAnsi"/>
          <w:b w:val="0"/>
          <w:bCs w:val="0"/>
          <w:sz w:val="24"/>
          <w:szCs w:val="24"/>
          <w:lang w:eastAsia="en-US"/>
        </w:rPr>
        <w:t>kind taal moeilijk? En vind je het lastig je kind hierin te begeleiden?</w:t>
      </w:r>
    </w:p>
    <w:p w:rsidR="00332007" w:rsidRDefault="00F92056" w:rsidP="006E69CB">
      <w:pPr>
        <w:pStyle w:val="Kop3"/>
        <w:shd w:val="clear" w:color="auto" w:fill="FFFFFF"/>
        <w:spacing w:before="0" w:beforeAutospacing="0" w:after="0" w:afterAutospacing="0" w:line="264" w:lineRule="atLeast"/>
        <w:textAlignment w:val="baseline"/>
        <w:rPr>
          <w:rFonts w:asciiTheme="minorHAnsi" w:eastAsiaTheme="minorHAnsi" w:hAnsiTheme="minorHAnsi" w:cstheme="minorHAnsi"/>
          <w:b w:val="0"/>
          <w:bCs w:val="0"/>
          <w:sz w:val="24"/>
          <w:szCs w:val="24"/>
          <w:lang w:eastAsia="en-US"/>
        </w:rPr>
      </w:pPr>
      <w:r w:rsidRPr="00BD119F">
        <w:rPr>
          <w:rFonts w:asciiTheme="minorHAnsi" w:eastAsiaTheme="minorHAnsi" w:hAnsiTheme="minorHAnsi" w:cstheme="minorHAnsi"/>
          <w:b w:val="0"/>
          <w:bCs w:val="0"/>
          <w:sz w:val="24"/>
          <w:szCs w:val="24"/>
          <w:lang w:eastAsia="en-US"/>
        </w:rPr>
        <w:t>Onze vrijwilligers kunnen</w:t>
      </w:r>
      <w:r w:rsidR="006656DF">
        <w:rPr>
          <w:rFonts w:asciiTheme="minorHAnsi" w:eastAsiaTheme="minorHAnsi" w:hAnsiTheme="minorHAnsi" w:cstheme="minorHAnsi"/>
          <w:b w:val="0"/>
          <w:bCs w:val="0"/>
          <w:sz w:val="24"/>
          <w:szCs w:val="24"/>
          <w:lang w:eastAsia="en-US"/>
        </w:rPr>
        <w:t>, naast het voorlezen</w:t>
      </w:r>
      <w:r w:rsidR="002462E6">
        <w:rPr>
          <w:rFonts w:asciiTheme="minorHAnsi" w:eastAsiaTheme="minorHAnsi" w:hAnsiTheme="minorHAnsi" w:cstheme="minorHAnsi"/>
          <w:b w:val="0"/>
          <w:bCs w:val="0"/>
          <w:sz w:val="24"/>
          <w:szCs w:val="24"/>
          <w:lang w:eastAsia="en-US"/>
        </w:rPr>
        <w:t>,</w:t>
      </w:r>
      <w:r w:rsidR="006656DF">
        <w:rPr>
          <w:rFonts w:asciiTheme="minorHAnsi" w:eastAsiaTheme="minorHAnsi" w:hAnsiTheme="minorHAnsi" w:cstheme="minorHAnsi"/>
          <w:b w:val="0"/>
          <w:bCs w:val="0"/>
          <w:sz w:val="24"/>
          <w:szCs w:val="24"/>
          <w:lang w:eastAsia="en-US"/>
        </w:rPr>
        <w:t xml:space="preserve"> ook</w:t>
      </w:r>
      <w:r w:rsidRPr="00BD119F">
        <w:rPr>
          <w:rFonts w:asciiTheme="minorHAnsi" w:eastAsiaTheme="minorHAnsi" w:hAnsiTheme="minorHAnsi" w:cstheme="minorHAnsi"/>
          <w:b w:val="0"/>
          <w:bCs w:val="0"/>
          <w:sz w:val="24"/>
          <w:szCs w:val="24"/>
          <w:lang w:eastAsia="en-US"/>
        </w:rPr>
        <w:t xml:space="preserve"> goed meedenken welke taal-activiteiten leuk zijn voor je kind en voor jou</w:t>
      </w:r>
      <w:r w:rsidR="0076587F" w:rsidRPr="00BD119F">
        <w:rPr>
          <w:rFonts w:asciiTheme="minorHAnsi" w:eastAsiaTheme="minorHAnsi" w:hAnsiTheme="minorHAnsi" w:cstheme="minorHAnsi"/>
          <w:b w:val="0"/>
          <w:bCs w:val="0"/>
          <w:sz w:val="24"/>
          <w:szCs w:val="24"/>
          <w:lang w:eastAsia="en-US"/>
        </w:rPr>
        <w:t>. Zo maken we samen een feestje van taal en wordt taal makkelijker voor je kind!</w:t>
      </w:r>
      <w:r w:rsidR="00D65C1A" w:rsidRPr="00D65C1A">
        <w:rPr>
          <w:rFonts w:ascii="Aptos" w:hAnsi="Aptos"/>
          <w:color w:val="000000"/>
          <w:bdr w:val="none" w:sz="0" w:space="0" w:color="auto" w:frame="1"/>
          <w:shd w:val="clear" w:color="auto" w:fill="FFFFFF"/>
        </w:rPr>
        <w:t xml:space="preserve"> </w:t>
      </w:r>
      <w:r w:rsidR="00D65C1A">
        <w:rPr>
          <w:rFonts w:ascii="Aptos" w:hAnsi="Aptos"/>
          <w:color w:val="000000"/>
          <w:bdr w:val="none" w:sz="0" w:space="0" w:color="auto" w:frame="1"/>
          <w:shd w:val="clear" w:color="auto" w:fill="FFFFFF"/>
        </w:rPr>
        <w:t> </w:t>
      </w:r>
    </w:p>
    <w:p w:rsidR="00BF52CB" w:rsidRDefault="008B1136" w:rsidP="006E69CB">
      <w:pPr>
        <w:pStyle w:val="Kop3"/>
        <w:shd w:val="clear" w:color="auto" w:fill="FFFFFF"/>
        <w:spacing w:before="0" w:beforeAutospacing="0" w:after="0" w:afterAutospacing="0" w:line="264" w:lineRule="atLeast"/>
        <w:textAlignment w:val="baseline"/>
        <w:rPr>
          <w:rFonts w:asciiTheme="minorHAnsi" w:eastAsiaTheme="minorHAnsi" w:hAnsiTheme="minorHAnsi" w:cstheme="minorHAnsi"/>
          <w:b w:val="0"/>
          <w:bCs w:val="0"/>
          <w:sz w:val="24"/>
          <w:szCs w:val="24"/>
          <w:lang w:eastAsia="en-US"/>
        </w:rPr>
      </w:pPr>
      <w:r w:rsidRPr="00BD119F">
        <w:rPr>
          <w:rFonts w:asciiTheme="minorHAnsi" w:eastAsiaTheme="minorHAnsi" w:hAnsiTheme="minorHAnsi" w:cstheme="minorHAnsi"/>
          <w:b w:val="0"/>
          <w:bCs w:val="0"/>
          <w:sz w:val="24"/>
          <w:szCs w:val="24"/>
          <w:lang w:eastAsia="en-US"/>
        </w:rPr>
        <w:t xml:space="preserve">Wil je meer weten over de VoorleesExpress, kijk dan op de website </w:t>
      </w:r>
      <w:hyperlink r:id="rId13" w:history="1">
        <w:r w:rsidRPr="00BD119F">
          <w:rPr>
            <w:rStyle w:val="Hyperlink"/>
            <w:rFonts w:asciiTheme="minorHAnsi" w:eastAsiaTheme="minorHAnsi" w:hAnsiTheme="minorHAnsi" w:cstheme="minorHAnsi"/>
            <w:b w:val="0"/>
            <w:bCs w:val="0"/>
            <w:sz w:val="24"/>
            <w:szCs w:val="24"/>
            <w:lang w:eastAsia="en-US"/>
          </w:rPr>
          <w:t>www.voorleesexpress.nl</w:t>
        </w:r>
      </w:hyperlink>
      <w:r w:rsidR="00DC0058" w:rsidRPr="00BD119F">
        <w:rPr>
          <w:rFonts w:asciiTheme="minorHAnsi" w:eastAsiaTheme="minorHAnsi" w:hAnsiTheme="minorHAnsi" w:cstheme="minorHAnsi"/>
          <w:b w:val="0"/>
          <w:bCs w:val="0"/>
          <w:sz w:val="24"/>
          <w:szCs w:val="24"/>
          <w:lang w:eastAsia="en-US"/>
        </w:rPr>
        <w:t xml:space="preserve"> </w:t>
      </w:r>
    </w:p>
    <w:p w:rsidR="00307FF8" w:rsidRPr="00BD119F" w:rsidRDefault="009B5560" w:rsidP="006E69CB">
      <w:pPr>
        <w:pStyle w:val="Kop3"/>
        <w:shd w:val="clear" w:color="auto" w:fill="FFFFFF"/>
        <w:spacing w:before="0" w:beforeAutospacing="0" w:after="0" w:afterAutospacing="0" w:line="264" w:lineRule="atLeast"/>
        <w:textAlignment w:val="baseline"/>
        <w:rPr>
          <w:rFonts w:asciiTheme="minorHAnsi" w:eastAsiaTheme="minorHAnsi" w:hAnsiTheme="minorHAnsi" w:cstheme="minorHAnsi"/>
          <w:b w:val="0"/>
          <w:bCs w:val="0"/>
          <w:sz w:val="24"/>
          <w:szCs w:val="24"/>
          <w:lang w:eastAsia="en-US"/>
        </w:rPr>
      </w:pPr>
      <w:r w:rsidRPr="00BD119F">
        <w:rPr>
          <w:rFonts w:asciiTheme="minorHAnsi" w:eastAsiaTheme="minorHAnsi" w:hAnsiTheme="minorHAnsi" w:cstheme="minorHAnsi"/>
          <w:b w:val="0"/>
          <w:bCs w:val="0"/>
          <w:sz w:val="24"/>
          <w:szCs w:val="24"/>
          <w:lang w:eastAsia="en-US"/>
        </w:rPr>
        <w:t xml:space="preserve">Je kunt je aanmelden via de leerkracht van je kind. </w:t>
      </w:r>
    </w:p>
    <w:p w:rsidR="00377BAF" w:rsidRPr="00BD119F" w:rsidRDefault="0032597F" w:rsidP="006E69CB">
      <w:pPr>
        <w:pStyle w:val="Kop3"/>
        <w:shd w:val="clear" w:color="auto" w:fill="FFFFFF"/>
        <w:spacing w:before="0" w:beforeAutospacing="0" w:after="0" w:afterAutospacing="0" w:line="264" w:lineRule="atLeast"/>
        <w:textAlignment w:val="baseline"/>
        <w:rPr>
          <w:rFonts w:asciiTheme="minorHAnsi" w:eastAsiaTheme="minorHAnsi" w:hAnsiTheme="minorHAnsi" w:cstheme="minorHAnsi"/>
          <w:b w:val="0"/>
          <w:bCs w:val="0"/>
          <w:sz w:val="24"/>
          <w:szCs w:val="24"/>
          <w:lang w:eastAsia="en-US"/>
        </w:rPr>
      </w:pPr>
      <w:r>
        <w:rPr>
          <w:noProof/>
        </w:rPr>
        <w:drawing>
          <wp:anchor distT="0" distB="0" distL="114300" distR="114300" simplePos="0" relativeHeight="251657216" behindDoc="1" locked="0" layoutInCell="1" allowOverlap="1">
            <wp:simplePos x="0" y="0"/>
            <wp:positionH relativeFrom="column">
              <wp:posOffset>3795395</wp:posOffset>
            </wp:positionH>
            <wp:positionV relativeFrom="paragraph">
              <wp:posOffset>165100</wp:posOffset>
            </wp:positionV>
            <wp:extent cx="2896235" cy="1073150"/>
            <wp:effectExtent l="133350" t="114300" r="132715" b="146050"/>
            <wp:wrapTight wrapText="bothSides">
              <wp:wrapPolygon edited="0">
                <wp:start x="-710" y="-2301"/>
                <wp:lineTo x="-995" y="-1534"/>
                <wp:lineTo x="-852" y="24156"/>
                <wp:lineTo x="22306" y="24156"/>
                <wp:lineTo x="22448" y="4601"/>
                <wp:lineTo x="22164" y="-1150"/>
                <wp:lineTo x="22164" y="-2301"/>
                <wp:lineTo x="-710" y="-2301"/>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96235" cy="1073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23F23" w:rsidRPr="00BE1552" w:rsidRDefault="00E23F23" w:rsidP="006E69CB">
      <w:pPr>
        <w:rPr>
          <w:rFonts w:cstheme="minorHAnsi"/>
          <w:b/>
          <w:bCs/>
          <w:sz w:val="24"/>
          <w:szCs w:val="24"/>
        </w:rPr>
      </w:pPr>
      <w:r w:rsidRPr="00BE1552">
        <w:rPr>
          <w:rFonts w:cstheme="minorHAnsi"/>
          <w:b/>
          <w:bCs/>
          <w:sz w:val="24"/>
          <w:szCs w:val="24"/>
        </w:rPr>
        <w:t>Geef een prentenboek cadeau!</w:t>
      </w:r>
    </w:p>
    <w:p w:rsidR="00E23F23" w:rsidRPr="00DE18B7" w:rsidRDefault="00E23F23" w:rsidP="006E69CB">
      <w:pPr>
        <w:rPr>
          <w:rFonts w:cstheme="minorHAnsi"/>
          <w:b/>
          <w:bCs/>
          <w:sz w:val="24"/>
          <w:szCs w:val="24"/>
        </w:rPr>
      </w:pPr>
      <w:r w:rsidRPr="00DE18B7">
        <w:rPr>
          <w:rFonts w:cstheme="minorHAnsi"/>
          <w:color w:val="000000"/>
          <w:sz w:val="24"/>
          <w:szCs w:val="24"/>
          <w:shd w:val="clear" w:color="auto" w:fill="FFFFFF"/>
        </w:rPr>
        <w:t>Om alle kinderen in Nederland op te laten groeien tussen de mooiste boeken bundelen boekhandels en diverse partners ieder jaar hun krachten om een jeugdboek en een prentenboek beschikbaar te stellen voor een klein bedrag.</w:t>
      </w:r>
    </w:p>
    <w:p w:rsidR="001E6158" w:rsidRPr="00431BFC" w:rsidRDefault="002D6C47" w:rsidP="00431BFC">
      <w:pPr>
        <w:rPr>
          <w:rFonts w:eastAsia="Times New Roman" w:cstheme="minorHAnsi"/>
          <w:color w:val="000000"/>
          <w:sz w:val="24"/>
          <w:szCs w:val="24"/>
          <w:bdr w:val="none" w:sz="0" w:space="0" w:color="auto" w:frame="1"/>
          <w:lang w:eastAsia="nl-NL"/>
        </w:rPr>
      </w:pPr>
      <w:r w:rsidRPr="002D6C47">
        <w:rPr>
          <w:rFonts w:eastAsia="Times New Roman" w:cstheme="minorHAnsi"/>
          <w:color w:val="000000"/>
          <w:sz w:val="24"/>
          <w:szCs w:val="24"/>
          <w:bdr w:val="none" w:sz="0" w:space="0" w:color="auto" w:frame="1"/>
          <w:lang w:eastAsia="nl-NL"/>
        </w:rPr>
        <w:t>Dit jaar is het humoristische en verrassende prentenboek </w:t>
      </w:r>
      <w:r w:rsidRPr="002D6C47">
        <w:rPr>
          <w:rFonts w:eastAsia="Times New Roman" w:cstheme="minorHAnsi"/>
          <w:i/>
          <w:iCs/>
          <w:color w:val="000000"/>
          <w:sz w:val="24"/>
          <w:szCs w:val="24"/>
          <w:bdr w:val="none" w:sz="0" w:space="0" w:color="auto" w:frame="1"/>
          <w:lang w:eastAsia="nl-NL"/>
        </w:rPr>
        <w:t>Kom uit die kraan!!</w:t>
      </w:r>
      <w:r w:rsidRPr="002D6C47">
        <w:rPr>
          <w:rFonts w:eastAsia="Times New Roman" w:cstheme="minorHAnsi"/>
          <w:color w:val="000000"/>
          <w:sz w:val="24"/>
          <w:szCs w:val="24"/>
          <w:bdr w:val="none" w:sz="0" w:space="0" w:color="auto" w:frame="1"/>
          <w:lang w:eastAsia="nl-NL"/>
        </w:rPr>
        <w:t> gekozen als campagnetitel</w:t>
      </w:r>
      <w:r w:rsidR="009F01DD">
        <w:rPr>
          <w:rFonts w:eastAsia="Times New Roman" w:cstheme="minorHAnsi"/>
          <w:color w:val="000000"/>
          <w:sz w:val="24"/>
          <w:szCs w:val="24"/>
          <w:bdr w:val="none" w:sz="0" w:space="0" w:color="auto" w:frame="1"/>
          <w:lang w:eastAsia="nl-NL"/>
        </w:rPr>
        <w:t>.</w:t>
      </w:r>
      <w:r w:rsidRPr="002D6C47">
        <w:rPr>
          <w:rFonts w:eastAsia="Times New Roman" w:cstheme="minorHAnsi"/>
          <w:color w:val="000000"/>
          <w:sz w:val="24"/>
          <w:szCs w:val="24"/>
          <w:bdr w:val="none" w:sz="0" w:space="0" w:color="auto" w:frame="1"/>
          <w:lang w:eastAsia="nl-NL"/>
        </w:rPr>
        <w:t xml:space="preserve"> van Geef een prentenboek cadeau en vanaf 17 mei ligt het in de boekhandel voor maar € 2,99.</w:t>
      </w:r>
    </w:p>
    <w:p w:rsidR="001045DE" w:rsidRDefault="00A741A0" w:rsidP="006E69CB">
      <w:pPr>
        <w:pStyle w:val="paragraph"/>
        <w:spacing w:after="0"/>
        <w:textAlignment w:val="baseline"/>
        <w:rPr>
          <w:rFonts w:ascii="Calibri" w:hAnsi="Calibri" w:cs="Calibri"/>
          <w:b/>
          <w:bCs/>
        </w:rPr>
      </w:pPr>
      <w:r>
        <w:rPr>
          <w:noProof/>
        </w:rPr>
        <w:drawing>
          <wp:anchor distT="0" distB="0" distL="114300" distR="114300" simplePos="0" relativeHeight="251684864" behindDoc="1" locked="0" layoutInCell="1" allowOverlap="1">
            <wp:simplePos x="0" y="0"/>
            <wp:positionH relativeFrom="column">
              <wp:posOffset>0</wp:posOffset>
            </wp:positionH>
            <wp:positionV relativeFrom="paragraph">
              <wp:posOffset>434975</wp:posOffset>
            </wp:positionV>
            <wp:extent cx="2201545" cy="1394460"/>
            <wp:effectExtent l="133350" t="114300" r="122555" b="148590"/>
            <wp:wrapTight wrapText="bothSides">
              <wp:wrapPolygon edited="0">
                <wp:start x="-935" y="-1770"/>
                <wp:lineTo x="-1308" y="-1180"/>
                <wp:lineTo x="-1121" y="23607"/>
                <wp:lineTo x="22429" y="23607"/>
                <wp:lineTo x="22616" y="3541"/>
                <wp:lineTo x="22242" y="-885"/>
                <wp:lineTo x="22242" y="-1770"/>
                <wp:lineTo x="-935" y="-1770"/>
              </wp:wrapPolygon>
            </wp:wrapTight>
            <wp:docPr id="15" name="Afbeelding 15" descr="Annie M.G. Schmidt-week - Naar school met Que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ie M.G. Schmidt-week - Naar school met Querido"/>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1545" cy="13944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045DE" w:rsidRPr="001045DE">
        <w:rPr>
          <w:rFonts w:ascii="Calibri" w:hAnsi="Calibri" w:cs="Calibri"/>
          <w:b/>
          <w:bCs/>
        </w:rPr>
        <w:t>Annie M.G. Schmidt-week</w:t>
      </w:r>
      <w:r w:rsidR="007C6CD5">
        <w:rPr>
          <w:rFonts w:ascii="Calibri" w:hAnsi="Calibri" w:cs="Calibri"/>
          <w:b/>
          <w:bCs/>
        </w:rPr>
        <w:t xml:space="preserve"> 15 mei t/m 25 mei 2024</w:t>
      </w:r>
      <w:r w:rsidR="0070359B" w:rsidRPr="0070359B">
        <w:rPr>
          <w:noProof/>
        </w:rPr>
        <w:t xml:space="preserve"> </w:t>
      </w:r>
    </w:p>
    <w:p w:rsidR="00782E8B" w:rsidRDefault="008A25F5" w:rsidP="004A2A15">
      <w:pPr>
        <w:pStyle w:val="Normaalweb"/>
        <w:spacing w:before="0" w:beforeAutospacing="0" w:after="0" w:afterAutospacing="0"/>
        <w:textAlignment w:val="baseline"/>
        <w:rPr>
          <w:rFonts w:ascii="Calibri" w:hAnsi="Calibri" w:cs="Calibri"/>
        </w:rPr>
      </w:pPr>
      <w:r>
        <w:rPr>
          <w:rFonts w:ascii="Calibri" w:hAnsi="Calibri" w:cs="Calibri"/>
        </w:rPr>
        <w:t>T</w:t>
      </w:r>
      <w:r w:rsidR="001045DE" w:rsidRPr="001045DE">
        <w:rPr>
          <w:rFonts w:ascii="Calibri" w:hAnsi="Calibri" w:cs="Calibri"/>
        </w:rPr>
        <w:t xml:space="preserve">ijdens deze feestelijke week zetten we de boeken van Annie M.G. Schmidt in het zonnetje. </w:t>
      </w:r>
      <w:r w:rsidR="00F75D82" w:rsidRPr="00F75D82">
        <w:rPr>
          <w:rFonts w:ascii="Calibri" w:hAnsi="Calibri" w:cs="Calibri"/>
        </w:rPr>
        <w:t>Dit jaar staan we stil bij haar liedjes en versjes, doormiddel van een Annie M.G. Schmidtjournaal</w:t>
      </w:r>
      <w:r w:rsidR="00FB7E00">
        <w:rPr>
          <w:rFonts w:ascii="Calibri" w:hAnsi="Calibri" w:cs="Calibri"/>
        </w:rPr>
        <w:t>.</w:t>
      </w:r>
      <w:r w:rsidR="00154025">
        <w:rPr>
          <w:rFonts w:ascii="Calibri" w:hAnsi="Calibri" w:cs="Calibri"/>
        </w:rPr>
        <w:t xml:space="preserve"> </w:t>
      </w:r>
    </w:p>
    <w:p w:rsidR="00835D0F" w:rsidRDefault="00835D0F" w:rsidP="004A2A15">
      <w:pPr>
        <w:pStyle w:val="Normaalweb"/>
        <w:spacing w:before="0" w:beforeAutospacing="0" w:after="0" w:afterAutospacing="0"/>
        <w:textAlignment w:val="baseline"/>
        <w:rPr>
          <w:rFonts w:ascii="Calibri" w:hAnsi="Calibri" w:cs="Calibri"/>
        </w:rPr>
      </w:pPr>
    </w:p>
    <w:p w:rsidR="008A25F5" w:rsidRDefault="00154025" w:rsidP="004A2A15">
      <w:pPr>
        <w:pStyle w:val="Normaalweb"/>
        <w:spacing w:before="0" w:beforeAutospacing="0" w:after="0" w:afterAutospacing="0"/>
        <w:textAlignment w:val="baseline"/>
        <w:rPr>
          <w:rFonts w:ascii="Calibri" w:hAnsi="Calibri" w:cs="Calibri"/>
        </w:rPr>
      </w:pPr>
      <w:r>
        <w:rPr>
          <w:rFonts w:ascii="Calibri" w:hAnsi="Calibri" w:cs="Calibri"/>
        </w:rPr>
        <w:t xml:space="preserve">Kijk op </w:t>
      </w:r>
      <w:hyperlink r:id="rId16" w:history="1">
        <w:r w:rsidRPr="00154025">
          <w:rPr>
            <w:rStyle w:val="Hyperlink"/>
            <w:rFonts w:ascii="Calibri" w:hAnsi="Calibri" w:cs="Calibri"/>
          </w:rPr>
          <w:t>Annie M.G. Schmidt-week - Naar school met Querido</w:t>
        </w:r>
      </w:hyperlink>
      <w:r w:rsidR="00000383">
        <w:rPr>
          <w:rFonts w:ascii="Calibri" w:hAnsi="Calibri" w:cs="Calibri"/>
        </w:rPr>
        <w:t xml:space="preserve"> voor meer informatie</w:t>
      </w:r>
      <w:r w:rsidR="00CE7D4D">
        <w:rPr>
          <w:rFonts w:ascii="Calibri" w:hAnsi="Calibri" w:cs="Calibri"/>
        </w:rPr>
        <w:t>.</w:t>
      </w:r>
    </w:p>
    <w:p w:rsidR="009F2F14" w:rsidRDefault="009F2F14" w:rsidP="008A25F5">
      <w:pPr>
        <w:pStyle w:val="Normaalweb"/>
        <w:spacing w:before="0" w:beforeAutospacing="0" w:after="0" w:afterAutospacing="0"/>
        <w:textAlignment w:val="baseline"/>
        <w:rPr>
          <w:rFonts w:ascii="Calibri" w:hAnsi="Calibri" w:cs="Calibri"/>
        </w:rPr>
      </w:pPr>
    </w:p>
    <w:p w:rsidR="009F2F14" w:rsidRDefault="009F2F14" w:rsidP="008A25F5">
      <w:pPr>
        <w:pStyle w:val="Normaalweb"/>
        <w:spacing w:before="0" w:beforeAutospacing="0" w:after="0" w:afterAutospacing="0"/>
        <w:textAlignment w:val="baseline"/>
        <w:rPr>
          <w:rFonts w:ascii="Calibri" w:hAnsi="Calibri" w:cs="Calibri"/>
        </w:rPr>
      </w:pPr>
    </w:p>
    <w:p w:rsidR="009F2F14" w:rsidRDefault="009F2F14" w:rsidP="008A25F5">
      <w:pPr>
        <w:pStyle w:val="Normaalweb"/>
        <w:spacing w:before="0" w:beforeAutospacing="0" w:after="0" w:afterAutospacing="0"/>
        <w:textAlignment w:val="baseline"/>
        <w:rPr>
          <w:rFonts w:ascii="Calibri" w:hAnsi="Calibri" w:cs="Calibri"/>
        </w:rPr>
      </w:pPr>
    </w:p>
    <w:p w:rsidR="00C14F63" w:rsidRDefault="00557851" w:rsidP="00B842A2">
      <w:pPr>
        <w:pStyle w:val="Normaalweb"/>
        <w:spacing w:before="0" w:beforeAutospacing="0" w:after="0" w:afterAutospacing="0"/>
        <w:textAlignment w:val="baseline"/>
        <w:rPr>
          <w:rFonts w:ascii="Calibri" w:hAnsi="Calibri" w:cs="Calibri"/>
          <w:b/>
          <w:bCs/>
        </w:rPr>
      </w:pPr>
      <w:r w:rsidRPr="00CE7D4D">
        <w:rPr>
          <w:rFonts w:ascii="Calibri" w:hAnsi="Calibri" w:cs="Calibri"/>
          <w:b/>
          <w:bCs/>
        </w:rPr>
        <w:t>Voorle</w:t>
      </w:r>
      <w:r w:rsidR="00CE7D4D">
        <w:rPr>
          <w:rFonts w:ascii="Calibri" w:hAnsi="Calibri" w:cs="Calibri"/>
          <w:b/>
          <w:bCs/>
        </w:rPr>
        <w:t>zen</w:t>
      </w:r>
    </w:p>
    <w:p w:rsidR="00815DAE" w:rsidRPr="00C14F63" w:rsidRDefault="006007DF" w:rsidP="00B842A2">
      <w:pPr>
        <w:pStyle w:val="Normaalweb"/>
        <w:spacing w:before="0" w:beforeAutospacing="0" w:after="0" w:afterAutospacing="0"/>
        <w:textAlignment w:val="baseline"/>
        <w:rPr>
          <w:rFonts w:ascii="Calibri" w:hAnsi="Calibri" w:cs="Calibri"/>
          <w:b/>
          <w:bCs/>
        </w:rPr>
      </w:pPr>
      <w:r>
        <w:rPr>
          <w:noProof/>
        </w:rPr>
        <w:drawing>
          <wp:anchor distT="0" distB="0" distL="114300" distR="114300" simplePos="0" relativeHeight="251693056" behindDoc="1" locked="0" layoutInCell="1" allowOverlap="1">
            <wp:simplePos x="0" y="0"/>
            <wp:positionH relativeFrom="column">
              <wp:posOffset>5461000</wp:posOffset>
            </wp:positionH>
            <wp:positionV relativeFrom="paragraph">
              <wp:posOffset>-325120</wp:posOffset>
            </wp:positionV>
            <wp:extent cx="1171575" cy="1913255"/>
            <wp:effectExtent l="133350" t="114300" r="142875" b="163195"/>
            <wp:wrapTight wrapText="bothSides">
              <wp:wrapPolygon edited="0">
                <wp:start x="-2107" y="-1290"/>
                <wp:lineTo x="-2459" y="21507"/>
                <wp:lineTo x="-1405" y="23227"/>
                <wp:lineTo x="22478" y="23227"/>
                <wp:lineTo x="23883" y="20001"/>
                <wp:lineTo x="23883" y="2581"/>
                <wp:lineTo x="23180" y="-1290"/>
                <wp:lineTo x="-2107" y="-129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19132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045DE" w:rsidRPr="001045DE">
        <w:rPr>
          <w:rFonts w:ascii="Calibri" w:hAnsi="Calibri" w:cs="Calibri"/>
        </w:rPr>
        <w:t>Welk boek</w:t>
      </w:r>
      <w:r w:rsidR="00C9545D">
        <w:rPr>
          <w:rFonts w:ascii="Calibri" w:hAnsi="Calibri" w:cs="Calibri"/>
        </w:rPr>
        <w:t xml:space="preserve"> </w:t>
      </w:r>
      <w:r w:rsidR="001045DE" w:rsidRPr="001045DE">
        <w:rPr>
          <w:rFonts w:ascii="Calibri" w:hAnsi="Calibri" w:cs="Calibri"/>
        </w:rPr>
        <w:t xml:space="preserve">lees jij aan je kind(eren) voor? Voorlezen is samen taal ontdekken. Samen opgaan in de wereld van het verhaal. Voorlezen is leerzaam en gezellig voor </w:t>
      </w:r>
      <w:r w:rsidR="001045DE" w:rsidRPr="001045DE">
        <w:rPr>
          <w:rFonts w:ascii="Calibri" w:hAnsi="Calibri" w:cs="Calibri"/>
          <w:b/>
          <w:bCs/>
        </w:rPr>
        <w:t>alle leeftijden</w:t>
      </w:r>
      <w:r w:rsidR="001045DE" w:rsidRPr="001045DE">
        <w:rPr>
          <w:rFonts w:ascii="Calibri" w:hAnsi="Calibri" w:cs="Calibri"/>
        </w:rPr>
        <w:t>!</w:t>
      </w:r>
      <w:r w:rsidR="002A4492">
        <w:rPr>
          <w:rFonts w:ascii="Calibri" w:hAnsi="Calibri" w:cs="Calibri"/>
        </w:rPr>
        <w:t xml:space="preserve"> Vind je het lastig om een passend voorleesboek voor je kind te vinden? Kom naar de bibliotheek, wij helpen je graag! </w:t>
      </w:r>
    </w:p>
    <w:p w:rsidR="009F01DD" w:rsidRDefault="009F01DD" w:rsidP="00973356">
      <w:pPr>
        <w:pStyle w:val="paragraph"/>
        <w:spacing w:before="0" w:beforeAutospacing="0" w:after="0" w:afterAutospacing="0"/>
        <w:textAlignment w:val="baseline"/>
        <w:rPr>
          <w:rStyle w:val="normaltextrun"/>
          <w:rFonts w:ascii="Calibri" w:hAnsi="Calibri" w:cs="Calibri"/>
          <w:sz w:val="22"/>
          <w:szCs w:val="22"/>
        </w:rPr>
      </w:pPr>
    </w:p>
    <w:p w:rsidR="005F60C5" w:rsidRPr="00141D58" w:rsidRDefault="007C1C7D" w:rsidP="00973356">
      <w:pPr>
        <w:pStyle w:val="paragraph"/>
        <w:spacing w:before="0" w:beforeAutospacing="0" w:after="0" w:afterAutospacing="0"/>
        <w:textAlignment w:val="baseline"/>
        <w:rPr>
          <w:rStyle w:val="normaltextrun"/>
          <w:rFonts w:ascii="Calibri" w:hAnsi="Calibri" w:cs="Calibri"/>
        </w:rPr>
      </w:pPr>
      <w:r w:rsidRPr="00217546">
        <w:rPr>
          <w:rStyle w:val="normaltextrun"/>
          <w:rFonts w:ascii="Calibri" w:hAnsi="Calibri" w:cs="Calibri"/>
          <w:b/>
          <w:bCs/>
        </w:rPr>
        <w:t>Voorleestip van de maand:</w:t>
      </w:r>
      <w:r w:rsidRPr="00141D58">
        <w:rPr>
          <w:rStyle w:val="normaltextrun"/>
          <w:rFonts w:ascii="Calibri" w:hAnsi="Calibri" w:cs="Calibri"/>
        </w:rPr>
        <w:t xml:space="preserve"> </w:t>
      </w:r>
      <w:r w:rsidR="00217546" w:rsidRPr="00217546">
        <w:rPr>
          <w:rFonts w:ascii="Calibri" w:hAnsi="Calibri" w:cs="Calibri"/>
        </w:rPr>
        <w:t> de winnaar van de Woutertje Pieterse Prijs 2024: </w:t>
      </w:r>
      <w:r w:rsidR="00217546" w:rsidRPr="00217546">
        <w:rPr>
          <w:rFonts w:ascii="Calibri" w:hAnsi="Calibri" w:cs="Calibri"/>
          <w:i/>
          <w:iCs/>
        </w:rPr>
        <w:t>De jongen die van de wereld hield</w:t>
      </w:r>
      <w:r w:rsidR="00217546" w:rsidRPr="00217546">
        <w:rPr>
          <w:rFonts w:ascii="Calibri" w:hAnsi="Calibri" w:cs="Calibri"/>
        </w:rPr>
        <w:t> van Tjibbe Veldkamp en Mark Janssen</w:t>
      </w:r>
      <w:r w:rsidR="00217546">
        <w:rPr>
          <w:rFonts w:ascii="Calibri" w:hAnsi="Calibri" w:cs="Calibri"/>
        </w:rPr>
        <w:t xml:space="preserve">. Een prachtig boek om voor te lezen aan kinderen vanaf 10 jaar. </w:t>
      </w:r>
    </w:p>
    <w:p w:rsidR="00973356" w:rsidRDefault="00973356" w:rsidP="00431BFC">
      <w:pPr>
        <w:pStyle w:val="paragraph"/>
        <w:spacing w:before="0" w:beforeAutospacing="0" w:after="0" w:afterAutospacing="0"/>
        <w:textAlignment w:val="baseline"/>
        <w:rPr>
          <w:rFonts w:ascii="Segoe UI" w:hAnsi="Segoe UI" w:cs="Segoe UI"/>
          <w:sz w:val="18"/>
          <w:szCs w:val="18"/>
        </w:rPr>
      </w:pPr>
    </w:p>
    <w:p w:rsidR="00275179" w:rsidRPr="009165B5" w:rsidRDefault="00275179" w:rsidP="00B55057">
      <w:pPr>
        <w:spacing w:line="276" w:lineRule="auto"/>
        <w:rPr>
          <w:rFonts w:ascii="Century Gothic" w:hAnsi="Century Gothic"/>
        </w:rPr>
      </w:pPr>
    </w:p>
    <w:sectPr w:rsidR="00275179" w:rsidRPr="009165B5" w:rsidSect="00131E16">
      <w:headerReference w:type="even" r:id="rId18"/>
      <w:headerReference w:type="default" r:id="rId19"/>
      <w:footerReference w:type="even" r:id="rId20"/>
      <w:footerReference w:type="default" r:id="rId21"/>
      <w:headerReference w:type="first" r:id="rId22"/>
      <w:footerReference w:type="first" r:id="rId23"/>
      <w:pgSz w:w="12240" w:h="15840"/>
      <w:pgMar w:top="0" w:right="900" w:bottom="0" w:left="851" w:header="720" w:footer="720"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FC" w:rsidRDefault="00C17EFC" w:rsidP="008C5F12">
      <w:pPr>
        <w:spacing w:after="0" w:line="240" w:lineRule="auto"/>
      </w:pPr>
      <w:r>
        <w:separator/>
      </w:r>
    </w:p>
  </w:endnote>
  <w:endnote w:type="continuationSeparator" w:id="0">
    <w:p w:rsidR="00C17EFC" w:rsidRDefault="00C17EFC" w:rsidP="008C5F12">
      <w:pPr>
        <w:spacing w:after="0" w:line="240" w:lineRule="auto"/>
      </w:pPr>
      <w:r>
        <w:continuationSeparator/>
      </w:r>
    </w:p>
  </w:endnote>
  <w:endnote w:type="continuationNotice" w:id="1">
    <w:p w:rsidR="00C17EFC" w:rsidRDefault="00C17EFC">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12" w:rsidRDefault="008C5F1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12" w:rsidRDefault="008C5F1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12" w:rsidRDefault="008C5F1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FC" w:rsidRDefault="00C17EFC" w:rsidP="008C5F12">
      <w:pPr>
        <w:spacing w:after="0" w:line="240" w:lineRule="auto"/>
      </w:pPr>
      <w:r>
        <w:separator/>
      </w:r>
    </w:p>
  </w:footnote>
  <w:footnote w:type="continuationSeparator" w:id="0">
    <w:p w:rsidR="00C17EFC" w:rsidRDefault="00C17EFC" w:rsidP="008C5F12">
      <w:pPr>
        <w:spacing w:after="0" w:line="240" w:lineRule="auto"/>
      </w:pPr>
      <w:r>
        <w:continuationSeparator/>
      </w:r>
    </w:p>
  </w:footnote>
  <w:footnote w:type="continuationNotice" w:id="1">
    <w:p w:rsidR="00C17EFC" w:rsidRDefault="00C17EF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12" w:rsidRDefault="008C5F1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12" w:rsidRDefault="008C5F1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12" w:rsidRDefault="008C5F1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FEE"/>
    <w:multiLevelType w:val="hybridMultilevel"/>
    <w:tmpl w:val="6890F624"/>
    <w:lvl w:ilvl="0" w:tplc="1EF62958">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5F310C9"/>
    <w:multiLevelType w:val="hybridMultilevel"/>
    <w:tmpl w:val="E4D2D898"/>
    <w:lvl w:ilvl="0" w:tplc="52C0E49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6B22E4"/>
    <w:rsid w:val="00000383"/>
    <w:rsid w:val="00016B82"/>
    <w:rsid w:val="000170E9"/>
    <w:rsid w:val="0002498D"/>
    <w:rsid w:val="000366EC"/>
    <w:rsid w:val="0004259C"/>
    <w:rsid w:val="00057BC8"/>
    <w:rsid w:val="0006224B"/>
    <w:rsid w:val="00062E09"/>
    <w:rsid w:val="000709FD"/>
    <w:rsid w:val="00073379"/>
    <w:rsid w:val="00083244"/>
    <w:rsid w:val="00085832"/>
    <w:rsid w:val="0009175F"/>
    <w:rsid w:val="00091C3E"/>
    <w:rsid w:val="000A38B4"/>
    <w:rsid w:val="000A59F6"/>
    <w:rsid w:val="000B01BC"/>
    <w:rsid w:val="000B42B5"/>
    <w:rsid w:val="000B42EE"/>
    <w:rsid w:val="000C2177"/>
    <w:rsid w:val="000C720A"/>
    <w:rsid w:val="000D3EF7"/>
    <w:rsid w:val="000E409D"/>
    <w:rsid w:val="001045DE"/>
    <w:rsid w:val="00106ACD"/>
    <w:rsid w:val="00112367"/>
    <w:rsid w:val="00116DBD"/>
    <w:rsid w:val="001248C1"/>
    <w:rsid w:val="0012769B"/>
    <w:rsid w:val="00131E16"/>
    <w:rsid w:val="00135B97"/>
    <w:rsid w:val="0014039E"/>
    <w:rsid w:val="00141D58"/>
    <w:rsid w:val="00145CAA"/>
    <w:rsid w:val="0015241A"/>
    <w:rsid w:val="00154025"/>
    <w:rsid w:val="00170B67"/>
    <w:rsid w:val="001734CC"/>
    <w:rsid w:val="001764EC"/>
    <w:rsid w:val="0018297D"/>
    <w:rsid w:val="00187DB8"/>
    <w:rsid w:val="0019002D"/>
    <w:rsid w:val="00190FE3"/>
    <w:rsid w:val="001919D7"/>
    <w:rsid w:val="001959DD"/>
    <w:rsid w:val="00197FAC"/>
    <w:rsid w:val="001A275F"/>
    <w:rsid w:val="001A62D5"/>
    <w:rsid w:val="001B004D"/>
    <w:rsid w:val="001C7DF6"/>
    <w:rsid w:val="001E4017"/>
    <w:rsid w:val="001E6158"/>
    <w:rsid w:val="001E6380"/>
    <w:rsid w:val="001F0E56"/>
    <w:rsid w:val="00200203"/>
    <w:rsid w:val="00201590"/>
    <w:rsid w:val="002134AB"/>
    <w:rsid w:val="002163DB"/>
    <w:rsid w:val="00217546"/>
    <w:rsid w:val="00230529"/>
    <w:rsid w:val="00237FED"/>
    <w:rsid w:val="00241B67"/>
    <w:rsid w:val="002462E6"/>
    <w:rsid w:val="00253729"/>
    <w:rsid w:val="00254AE6"/>
    <w:rsid w:val="002726E4"/>
    <w:rsid w:val="00273D7F"/>
    <w:rsid w:val="00275179"/>
    <w:rsid w:val="00275C80"/>
    <w:rsid w:val="002762F1"/>
    <w:rsid w:val="00277272"/>
    <w:rsid w:val="00277D48"/>
    <w:rsid w:val="00284280"/>
    <w:rsid w:val="0029325E"/>
    <w:rsid w:val="00296307"/>
    <w:rsid w:val="002A2EDD"/>
    <w:rsid w:val="002A4492"/>
    <w:rsid w:val="002A4F7B"/>
    <w:rsid w:val="002A7E7E"/>
    <w:rsid w:val="002B5E82"/>
    <w:rsid w:val="002B7011"/>
    <w:rsid w:val="002B709E"/>
    <w:rsid w:val="002C3B38"/>
    <w:rsid w:val="002C78BC"/>
    <w:rsid w:val="002D6C47"/>
    <w:rsid w:val="002D75F0"/>
    <w:rsid w:val="002E0A20"/>
    <w:rsid w:val="002E0B81"/>
    <w:rsid w:val="002E41DF"/>
    <w:rsid w:val="002F02BF"/>
    <w:rsid w:val="002F183C"/>
    <w:rsid w:val="002F7600"/>
    <w:rsid w:val="003027B1"/>
    <w:rsid w:val="00307FF8"/>
    <w:rsid w:val="003100A5"/>
    <w:rsid w:val="00316A98"/>
    <w:rsid w:val="00317A4B"/>
    <w:rsid w:val="0032597F"/>
    <w:rsid w:val="00326EB4"/>
    <w:rsid w:val="003309E0"/>
    <w:rsid w:val="00332007"/>
    <w:rsid w:val="00332D9D"/>
    <w:rsid w:val="00334228"/>
    <w:rsid w:val="00343BDD"/>
    <w:rsid w:val="0034605C"/>
    <w:rsid w:val="003479B4"/>
    <w:rsid w:val="00352907"/>
    <w:rsid w:val="003607C9"/>
    <w:rsid w:val="0036090A"/>
    <w:rsid w:val="003611F9"/>
    <w:rsid w:val="00377BAF"/>
    <w:rsid w:val="00383696"/>
    <w:rsid w:val="003839B6"/>
    <w:rsid w:val="00392746"/>
    <w:rsid w:val="00395022"/>
    <w:rsid w:val="0039719C"/>
    <w:rsid w:val="003A0029"/>
    <w:rsid w:val="003A6DF6"/>
    <w:rsid w:val="003B1967"/>
    <w:rsid w:val="003B43E7"/>
    <w:rsid w:val="003B5D90"/>
    <w:rsid w:val="003C1340"/>
    <w:rsid w:val="003D122C"/>
    <w:rsid w:val="003D2E5A"/>
    <w:rsid w:val="003D2EAA"/>
    <w:rsid w:val="003D552F"/>
    <w:rsid w:val="003D5EC5"/>
    <w:rsid w:val="003E1F8A"/>
    <w:rsid w:val="003E2C8E"/>
    <w:rsid w:val="003F5AA4"/>
    <w:rsid w:val="003F6CCD"/>
    <w:rsid w:val="003F6EFA"/>
    <w:rsid w:val="00400BB3"/>
    <w:rsid w:val="00403762"/>
    <w:rsid w:val="0041152A"/>
    <w:rsid w:val="00412497"/>
    <w:rsid w:val="00422E3B"/>
    <w:rsid w:val="00431BFC"/>
    <w:rsid w:val="00431EB3"/>
    <w:rsid w:val="00440789"/>
    <w:rsid w:val="00442F72"/>
    <w:rsid w:val="0045453A"/>
    <w:rsid w:val="00455554"/>
    <w:rsid w:val="004601DF"/>
    <w:rsid w:val="004836FF"/>
    <w:rsid w:val="004840CF"/>
    <w:rsid w:val="0049495B"/>
    <w:rsid w:val="00495D4D"/>
    <w:rsid w:val="004A16E9"/>
    <w:rsid w:val="004A2A15"/>
    <w:rsid w:val="004B24E1"/>
    <w:rsid w:val="004B3B7B"/>
    <w:rsid w:val="004B72F1"/>
    <w:rsid w:val="004B78E0"/>
    <w:rsid w:val="004C14B8"/>
    <w:rsid w:val="004C69F7"/>
    <w:rsid w:val="004E38BB"/>
    <w:rsid w:val="004E3A83"/>
    <w:rsid w:val="004F04FB"/>
    <w:rsid w:val="005007EC"/>
    <w:rsid w:val="00502387"/>
    <w:rsid w:val="0053222E"/>
    <w:rsid w:val="00536DF7"/>
    <w:rsid w:val="005416F0"/>
    <w:rsid w:val="005428CD"/>
    <w:rsid w:val="00550095"/>
    <w:rsid w:val="0055077D"/>
    <w:rsid w:val="00553A6F"/>
    <w:rsid w:val="00557851"/>
    <w:rsid w:val="00563A90"/>
    <w:rsid w:val="00564F8D"/>
    <w:rsid w:val="00566B33"/>
    <w:rsid w:val="00567A60"/>
    <w:rsid w:val="00572940"/>
    <w:rsid w:val="00575685"/>
    <w:rsid w:val="005905BB"/>
    <w:rsid w:val="005A42D6"/>
    <w:rsid w:val="005C02A0"/>
    <w:rsid w:val="005C59EE"/>
    <w:rsid w:val="005E62C4"/>
    <w:rsid w:val="005F3327"/>
    <w:rsid w:val="005F60C5"/>
    <w:rsid w:val="005F61A5"/>
    <w:rsid w:val="005F715E"/>
    <w:rsid w:val="006007DF"/>
    <w:rsid w:val="00602EE3"/>
    <w:rsid w:val="00604FE8"/>
    <w:rsid w:val="00610EA0"/>
    <w:rsid w:val="0061266B"/>
    <w:rsid w:val="00622B4E"/>
    <w:rsid w:val="00624DD3"/>
    <w:rsid w:val="00642EC4"/>
    <w:rsid w:val="0064775D"/>
    <w:rsid w:val="006505DB"/>
    <w:rsid w:val="0066036B"/>
    <w:rsid w:val="006656DF"/>
    <w:rsid w:val="00665DE8"/>
    <w:rsid w:val="006704ED"/>
    <w:rsid w:val="006718A3"/>
    <w:rsid w:val="00675C11"/>
    <w:rsid w:val="00683761"/>
    <w:rsid w:val="0068599E"/>
    <w:rsid w:val="0068721A"/>
    <w:rsid w:val="0069133A"/>
    <w:rsid w:val="00693267"/>
    <w:rsid w:val="006971A0"/>
    <w:rsid w:val="006973B5"/>
    <w:rsid w:val="00697434"/>
    <w:rsid w:val="006B22E4"/>
    <w:rsid w:val="006C16B2"/>
    <w:rsid w:val="006C5109"/>
    <w:rsid w:val="006E4828"/>
    <w:rsid w:val="006E557C"/>
    <w:rsid w:val="006E69CB"/>
    <w:rsid w:val="006F470A"/>
    <w:rsid w:val="006F5E11"/>
    <w:rsid w:val="006F6DB4"/>
    <w:rsid w:val="0070359B"/>
    <w:rsid w:val="00716852"/>
    <w:rsid w:val="0072321F"/>
    <w:rsid w:val="00723853"/>
    <w:rsid w:val="0072782C"/>
    <w:rsid w:val="007334DC"/>
    <w:rsid w:val="007337C8"/>
    <w:rsid w:val="007346B5"/>
    <w:rsid w:val="00755103"/>
    <w:rsid w:val="0076587F"/>
    <w:rsid w:val="0077678E"/>
    <w:rsid w:val="007768F8"/>
    <w:rsid w:val="00782E8B"/>
    <w:rsid w:val="007B3ECB"/>
    <w:rsid w:val="007B47CF"/>
    <w:rsid w:val="007C1334"/>
    <w:rsid w:val="007C1C7D"/>
    <w:rsid w:val="007C6CD5"/>
    <w:rsid w:val="007E1575"/>
    <w:rsid w:val="007E3A4C"/>
    <w:rsid w:val="007E625A"/>
    <w:rsid w:val="007E6431"/>
    <w:rsid w:val="007F134F"/>
    <w:rsid w:val="007F15BA"/>
    <w:rsid w:val="007F2945"/>
    <w:rsid w:val="007F4150"/>
    <w:rsid w:val="007F6934"/>
    <w:rsid w:val="007F797E"/>
    <w:rsid w:val="00800684"/>
    <w:rsid w:val="008062AD"/>
    <w:rsid w:val="00814C43"/>
    <w:rsid w:val="00815D28"/>
    <w:rsid w:val="00815DAE"/>
    <w:rsid w:val="00827B85"/>
    <w:rsid w:val="0083085F"/>
    <w:rsid w:val="00831F6D"/>
    <w:rsid w:val="00833FA8"/>
    <w:rsid w:val="00835337"/>
    <w:rsid w:val="00835D0F"/>
    <w:rsid w:val="00841B6C"/>
    <w:rsid w:val="008452D6"/>
    <w:rsid w:val="00857B5C"/>
    <w:rsid w:val="00872F6D"/>
    <w:rsid w:val="0087461B"/>
    <w:rsid w:val="008835F7"/>
    <w:rsid w:val="00883CD8"/>
    <w:rsid w:val="00891C7F"/>
    <w:rsid w:val="00894D33"/>
    <w:rsid w:val="008A25F5"/>
    <w:rsid w:val="008A32A4"/>
    <w:rsid w:val="008B07FE"/>
    <w:rsid w:val="008B1136"/>
    <w:rsid w:val="008C4AE6"/>
    <w:rsid w:val="008C5065"/>
    <w:rsid w:val="008C5F12"/>
    <w:rsid w:val="0090053D"/>
    <w:rsid w:val="009015F6"/>
    <w:rsid w:val="0090382F"/>
    <w:rsid w:val="00912D4B"/>
    <w:rsid w:val="009165B5"/>
    <w:rsid w:val="009166B8"/>
    <w:rsid w:val="009166DA"/>
    <w:rsid w:val="00916B0E"/>
    <w:rsid w:val="00934747"/>
    <w:rsid w:val="00952593"/>
    <w:rsid w:val="0095541B"/>
    <w:rsid w:val="00961034"/>
    <w:rsid w:val="0096309E"/>
    <w:rsid w:val="00973356"/>
    <w:rsid w:val="00981AFB"/>
    <w:rsid w:val="009849CC"/>
    <w:rsid w:val="00984A36"/>
    <w:rsid w:val="00985855"/>
    <w:rsid w:val="00985A58"/>
    <w:rsid w:val="009912F5"/>
    <w:rsid w:val="00997CDF"/>
    <w:rsid w:val="009A2656"/>
    <w:rsid w:val="009A5147"/>
    <w:rsid w:val="009B5560"/>
    <w:rsid w:val="009C2A4D"/>
    <w:rsid w:val="009C47F0"/>
    <w:rsid w:val="009C510A"/>
    <w:rsid w:val="009C5E41"/>
    <w:rsid w:val="009D19D9"/>
    <w:rsid w:val="009D5A6A"/>
    <w:rsid w:val="009D64EA"/>
    <w:rsid w:val="009F01DD"/>
    <w:rsid w:val="009F2F14"/>
    <w:rsid w:val="00A0218B"/>
    <w:rsid w:val="00A0367D"/>
    <w:rsid w:val="00A106E6"/>
    <w:rsid w:val="00A264AC"/>
    <w:rsid w:val="00A41F2A"/>
    <w:rsid w:val="00A434D9"/>
    <w:rsid w:val="00A715C9"/>
    <w:rsid w:val="00A73BC3"/>
    <w:rsid w:val="00A741A0"/>
    <w:rsid w:val="00A75EA8"/>
    <w:rsid w:val="00A87D53"/>
    <w:rsid w:val="00A92B5D"/>
    <w:rsid w:val="00A92D7E"/>
    <w:rsid w:val="00A94192"/>
    <w:rsid w:val="00AA00BA"/>
    <w:rsid w:val="00AA77DE"/>
    <w:rsid w:val="00AC2ADB"/>
    <w:rsid w:val="00AD26CE"/>
    <w:rsid w:val="00AD4249"/>
    <w:rsid w:val="00AF40F1"/>
    <w:rsid w:val="00B057A4"/>
    <w:rsid w:val="00B12C20"/>
    <w:rsid w:val="00B21473"/>
    <w:rsid w:val="00B24DDC"/>
    <w:rsid w:val="00B3194B"/>
    <w:rsid w:val="00B37EEE"/>
    <w:rsid w:val="00B42D72"/>
    <w:rsid w:val="00B434F3"/>
    <w:rsid w:val="00B46924"/>
    <w:rsid w:val="00B475E3"/>
    <w:rsid w:val="00B4777F"/>
    <w:rsid w:val="00B522F6"/>
    <w:rsid w:val="00B55057"/>
    <w:rsid w:val="00B64D9E"/>
    <w:rsid w:val="00B70306"/>
    <w:rsid w:val="00B74E2D"/>
    <w:rsid w:val="00B842A2"/>
    <w:rsid w:val="00B90985"/>
    <w:rsid w:val="00B93CCF"/>
    <w:rsid w:val="00B9558E"/>
    <w:rsid w:val="00BA2ADF"/>
    <w:rsid w:val="00BA505B"/>
    <w:rsid w:val="00BA59C1"/>
    <w:rsid w:val="00BB399B"/>
    <w:rsid w:val="00BB5286"/>
    <w:rsid w:val="00BD0102"/>
    <w:rsid w:val="00BD119F"/>
    <w:rsid w:val="00BD3918"/>
    <w:rsid w:val="00BE2065"/>
    <w:rsid w:val="00BF52CB"/>
    <w:rsid w:val="00BF5860"/>
    <w:rsid w:val="00C042C7"/>
    <w:rsid w:val="00C05777"/>
    <w:rsid w:val="00C1422C"/>
    <w:rsid w:val="00C14F63"/>
    <w:rsid w:val="00C1647C"/>
    <w:rsid w:val="00C17EFC"/>
    <w:rsid w:val="00C220FB"/>
    <w:rsid w:val="00C37745"/>
    <w:rsid w:val="00C405F3"/>
    <w:rsid w:val="00C420F4"/>
    <w:rsid w:val="00C543CE"/>
    <w:rsid w:val="00C54B33"/>
    <w:rsid w:val="00C57DE3"/>
    <w:rsid w:val="00C830B6"/>
    <w:rsid w:val="00C87BA7"/>
    <w:rsid w:val="00C92A84"/>
    <w:rsid w:val="00C93C15"/>
    <w:rsid w:val="00C9545D"/>
    <w:rsid w:val="00CB0F60"/>
    <w:rsid w:val="00CC493C"/>
    <w:rsid w:val="00CC6D0B"/>
    <w:rsid w:val="00CD1EA2"/>
    <w:rsid w:val="00CD24DB"/>
    <w:rsid w:val="00CD28F1"/>
    <w:rsid w:val="00CD33BA"/>
    <w:rsid w:val="00CD5341"/>
    <w:rsid w:val="00CD6ED3"/>
    <w:rsid w:val="00CE015D"/>
    <w:rsid w:val="00CE7D4D"/>
    <w:rsid w:val="00CF3C15"/>
    <w:rsid w:val="00CF4916"/>
    <w:rsid w:val="00CF7D26"/>
    <w:rsid w:val="00D04BBD"/>
    <w:rsid w:val="00D16565"/>
    <w:rsid w:val="00D218D0"/>
    <w:rsid w:val="00D235E7"/>
    <w:rsid w:val="00D327BB"/>
    <w:rsid w:val="00D378E2"/>
    <w:rsid w:val="00D378F9"/>
    <w:rsid w:val="00D416E7"/>
    <w:rsid w:val="00D65C1A"/>
    <w:rsid w:val="00D66555"/>
    <w:rsid w:val="00D71FBB"/>
    <w:rsid w:val="00D725BF"/>
    <w:rsid w:val="00D74A32"/>
    <w:rsid w:val="00D764AC"/>
    <w:rsid w:val="00D829A8"/>
    <w:rsid w:val="00D848F3"/>
    <w:rsid w:val="00D86BCC"/>
    <w:rsid w:val="00DA066F"/>
    <w:rsid w:val="00DA1D54"/>
    <w:rsid w:val="00DC0058"/>
    <w:rsid w:val="00DD29C2"/>
    <w:rsid w:val="00DD7748"/>
    <w:rsid w:val="00DE7B5C"/>
    <w:rsid w:val="00DF0A41"/>
    <w:rsid w:val="00DF154E"/>
    <w:rsid w:val="00DF1610"/>
    <w:rsid w:val="00E001F0"/>
    <w:rsid w:val="00E04441"/>
    <w:rsid w:val="00E0446B"/>
    <w:rsid w:val="00E06AE0"/>
    <w:rsid w:val="00E079F7"/>
    <w:rsid w:val="00E15C64"/>
    <w:rsid w:val="00E21B1C"/>
    <w:rsid w:val="00E23F23"/>
    <w:rsid w:val="00E24DA0"/>
    <w:rsid w:val="00E274B7"/>
    <w:rsid w:val="00E326FF"/>
    <w:rsid w:val="00E6122D"/>
    <w:rsid w:val="00E63E40"/>
    <w:rsid w:val="00E77D26"/>
    <w:rsid w:val="00E81E97"/>
    <w:rsid w:val="00E85100"/>
    <w:rsid w:val="00E90B5D"/>
    <w:rsid w:val="00E967C8"/>
    <w:rsid w:val="00E973F8"/>
    <w:rsid w:val="00EA3055"/>
    <w:rsid w:val="00EA745D"/>
    <w:rsid w:val="00EE0DC7"/>
    <w:rsid w:val="00EE744A"/>
    <w:rsid w:val="00EF6470"/>
    <w:rsid w:val="00F10079"/>
    <w:rsid w:val="00F24921"/>
    <w:rsid w:val="00F276E3"/>
    <w:rsid w:val="00F35710"/>
    <w:rsid w:val="00F36FB4"/>
    <w:rsid w:val="00F42857"/>
    <w:rsid w:val="00F450D6"/>
    <w:rsid w:val="00F65000"/>
    <w:rsid w:val="00F72F6C"/>
    <w:rsid w:val="00F75D82"/>
    <w:rsid w:val="00F92056"/>
    <w:rsid w:val="00FA6C06"/>
    <w:rsid w:val="00FB7E00"/>
    <w:rsid w:val="00FC2782"/>
    <w:rsid w:val="00FC7402"/>
    <w:rsid w:val="76E830F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7BC8"/>
  </w:style>
  <w:style w:type="paragraph" w:styleId="Kop1">
    <w:name w:val="heading 1"/>
    <w:basedOn w:val="Standaard"/>
    <w:next w:val="Standaard"/>
    <w:link w:val="Kop1Char"/>
    <w:uiPriority w:val="9"/>
    <w:qFormat/>
    <w:rsid w:val="007F69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7768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536DF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5F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5F12"/>
  </w:style>
  <w:style w:type="paragraph" w:styleId="Voettekst">
    <w:name w:val="footer"/>
    <w:basedOn w:val="Standaard"/>
    <w:link w:val="VoettekstChar"/>
    <w:uiPriority w:val="99"/>
    <w:unhideWhenUsed/>
    <w:rsid w:val="008C5F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5F12"/>
  </w:style>
  <w:style w:type="character" w:styleId="Hyperlink">
    <w:name w:val="Hyperlink"/>
    <w:basedOn w:val="Standaardalinea-lettertype"/>
    <w:uiPriority w:val="99"/>
    <w:unhideWhenUsed/>
    <w:rsid w:val="00A0218B"/>
    <w:rPr>
      <w:color w:val="0563C1" w:themeColor="hyperlink"/>
      <w:u w:val="single"/>
    </w:rPr>
  </w:style>
  <w:style w:type="character" w:customStyle="1" w:styleId="UnresolvedMention">
    <w:name w:val="Unresolved Mention"/>
    <w:basedOn w:val="Standaardalinea-lettertype"/>
    <w:uiPriority w:val="99"/>
    <w:semiHidden/>
    <w:unhideWhenUsed/>
    <w:rsid w:val="00A0218B"/>
    <w:rPr>
      <w:color w:val="605E5C"/>
      <w:shd w:val="clear" w:color="auto" w:fill="E1DFDD"/>
    </w:rPr>
  </w:style>
  <w:style w:type="character" w:styleId="GevolgdeHyperlink">
    <w:name w:val="FollowedHyperlink"/>
    <w:basedOn w:val="Standaardalinea-lettertype"/>
    <w:uiPriority w:val="99"/>
    <w:semiHidden/>
    <w:unhideWhenUsed/>
    <w:rsid w:val="00296307"/>
    <w:rPr>
      <w:color w:val="954F72" w:themeColor="followedHyperlink"/>
      <w:u w:val="single"/>
    </w:rPr>
  </w:style>
  <w:style w:type="character" w:customStyle="1" w:styleId="Kop3Char">
    <w:name w:val="Kop 3 Char"/>
    <w:basedOn w:val="Standaardalinea-lettertype"/>
    <w:link w:val="Kop3"/>
    <w:uiPriority w:val="9"/>
    <w:rsid w:val="00536DF7"/>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536DF7"/>
    <w:rPr>
      <w:b/>
      <w:bCs/>
    </w:rPr>
  </w:style>
  <w:style w:type="paragraph" w:styleId="Normaalweb">
    <w:name w:val="Normal (Web)"/>
    <w:basedOn w:val="Standaard"/>
    <w:uiPriority w:val="99"/>
    <w:unhideWhenUsed/>
    <w:rsid w:val="00536D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536DF7"/>
    <w:rPr>
      <w:i/>
      <w:iCs/>
    </w:rPr>
  </w:style>
  <w:style w:type="character" w:customStyle="1" w:styleId="Kop1Char">
    <w:name w:val="Kop 1 Char"/>
    <w:basedOn w:val="Standaardalinea-lettertype"/>
    <w:link w:val="Kop1"/>
    <w:uiPriority w:val="9"/>
    <w:rsid w:val="007F6934"/>
    <w:rPr>
      <w:rFonts w:asciiTheme="majorHAnsi" w:eastAsiaTheme="majorEastAsia" w:hAnsiTheme="majorHAnsi" w:cstheme="majorBidi"/>
      <w:color w:val="2E74B5" w:themeColor="accent1" w:themeShade="BF"/>
      <w:sz w:val="32"/>
      <w:szCs w:val="32"/>
    </w:rPr>
  </w:style>
  <w:style w:type="paragraph" w:customStyle="1" w:styleId="paragraph">
    <w:name w:val="paragraph"/>
    <w:basedOn w:val="Standaard"/>
    <w:rsid w:val="009733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73356"/>
  </w:style>
  <w:style w:type="character" w:customStyle="1" w:styleId="eop">
    <w:name w:val="eop"/>
    <w:basedOn w:val="Standaardalinea-lettertype"/>
    <w:rsid w:val="00973356"/>
  </w:style>
  <w:style w:type="character" w:customStyle="1" w:styleId="Kop2Char">
    <w:name w:val="Kop 2 Char"/>
    <w:basedOn w:val="Standaardalinea-lettertype"/>
    <w:link w:val="Kop2"/>
    <w:uiPriority w:val="9"/>
    <w:semiHidden/>
    <w:rsid w:val="007768F8"/>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541945923">
      <w:bodyDiv w:val="1"/>
      <w:marLeft w:val="0"/>
      <w:marRight w:val="0"/>
      <w:marTop w:val="0"/>
      <w:marBottom w:val="0"/>
      <w:divBdr>
        <w:top w:val="none" w:sz="0" w:space="0" w:color="auto"/>
        <w:left w:val="none" w:sz="0" w:space="0" w:color="auto"/>
        <w:bottom w:val="none" w:sz="0" w:space="0" w:color="auto"/>
        <w:right w:val="none" w:sz="0" w:space="0" w:color="auto"/>
      </w:divBdr>
    </w:div>
    <w:div w:id="885800354">
      <w:bodyDiv w:val="1"/>
      <w:marLeft w:val="0"/>
      <w:marRight w:val="0"/>
      <w:marTop w:val="0"/>
      <w:marBottom w:val="0"/>
      <w:divBdr>
        <w:top w:val="none" w:sz="0" w:space="0" w:color="auto"/>
        <w:left w:val="none" w:sz="0" w:space="0" w:color="auto"/>
        <w:bottom w:val="none" w:sz="0" w:space="0" w:color="auto"/>
        <w:right w:val="none" w:sz="0" w:space="0" w:color="auto"/>
      </w:divBdr>
    </w:div>
    <w:div w:id="966662522">
      <w:bodyDiv w:val="1"/>
      <w:marLeft w:val="0"/>
      <w:marRight w:val="0"/>
      <w:marTop w:val="0"/>
      <w:marBottom w:val="0"/>
      <w:divBdr>
        <w:top w:val="none" w:sz="0" w:space="0" w:color="auto"/>
        <w:left w:val="none" w:sz="0" w:space="0" w:color="auto"/>
        <w:bottom w:val="none" w:sz="0" w:space="0" w:color="auto"/>
        <w:right w:val="none" w:sz="0" w:space="0" w:color="auto"/>
      </w:divBdr>
    </w:div>
    <w:div w:id="1131091006">
      <w:bodyDiv w:val="1"/>
      <w:marLeft w:val="0"/>
      <w:marRight w:val="0"/>
      <w:marTop w:val="0"/>
      <w:marBottom w:val="0"/>
      <w:divBdr>
        <w:top w:val="none" w:sz="0" w:space="0" w:color="auto"/>
        <w:left w:val="none" w:sz="0" w:space="0" w:color="auto"/>
        <w:bottom w:val="none" w:sz="0" w:space="0" w:color="auto"/>
        <w:right w:val="none" w:sz="0" w:space="0" w:color="auto"/>
      </w:divBdr>
      <w:divsChild>
        <w:div w:id="2123182192">
          <w:marLeft w:val="0"/>
          <w:marRight w:val="0"/>
          <w:marTop w:val="0"/>
          <w:marBottom w:val="0"/>
          <w:divBdr>
            <w:top w:val="none" w:sz="0" w:space="0" w:color="auto"/>
            <w:left w:val="none" w:sz="0" w:space="0" w:color="auto"/>
            <w:bottom w:val="none" w:sz="0" w:space="0" w:color="auto"/>
            <w:right w:val="none" w:sz="0" w:space="0" w:color="auto"/>
          </w:divBdr>
        </w:div>
      </w:divsChild>
    </w:div>
    <w:div w:id="1614364336">
      <w:bodyDiv w:val="1"/>
      <w:marLeft w:val="0"/>
      <w:marRight w:val="0"/>
      <w:marTop w:val="0"/>
      <w:marBottom w:val="0"/>
      <w:divBdr>
        <w:top w:val="none" w:sz="0" w:space="0" w:color="auto"/>
        <w:left w:val="none" w:sz="0" w:space="0" w:color="auto"/>
        <w:bottom w:val="none" w:sz="0" w:space="0" w:color="auto"/>
        <w:right w:val="none" w:sz="0" w:space="0" w:color="auto"/>
      </w:divBdr>
    </w:div>
    <w:div w:id="1917283596">
      <w:bodyDiv w:val="1"/>
      <w:marLeft w:val="0"/>
      <w:marRight w:val="0"/>
      <w:marTop w:val="0"/>
      <w:marBottom w:val="0"/>
      <w:divBdr>
        <w:top w:val="none" w:sz="0" w:space="0" w:color="auto"/>
        <w:left w:val="none" w:sz="0" w:space="0" w:color="auto"/>
        <w:bottom w:val="none" w:sz="0" w:space="0" w:color="auto"/>
        <w:right w:val="none" w:sz="0" w:space="0" w:color="auto"/>
      </w:divBdr>
    </w:div>
    <w:div w:id="1935935349">
      <w:bodyDiv w:val="1"/>
      <w:marLeft w:val="0"/>
      <w:marRight w:val="0"/>
      <w:marTop w:val="0"/>
      <w:marBottom w:val="0"/>
      <w:divBdr>
        <w:top w:val="none" w:sz="0" w:space="0" w:color="auto"/>
        <w:left w:val="none" w:sz="0" w:space="0" w:color="auto"/>
        <w:bottom w:val="none" w:sz="0" w:space="0" w:color="auto"/>
        <w:right w:val="none" w:sz="0" w:space="0" w:color="auto"/>
      </w:divBdr>
      <w:divsChild>
        <w:div w:id="359933287">
          <w:marLeft w:val="0"/>
          <w:marRight w:val="0"/>
          <w:marTop w:val="0"/>
          <w:marBottom w:val="0"/>
          <w:divBdr>
            <w:top w:val="none" w:sz="0" w:space="0" w:color="auto"/>
            <w:left w:val="none" w:sz="0" w:space="0" w:color="auto"/>
            <w:bottom w:val="none" w:sz="0" w:space="0" w:color="auto"/>
            <w:right w:val="none" w:sz="0" w:space="0" w:color="auto"/>
          </w:divBdr>
          <w:divsChild>
            <w:div w:id="2068451046">
              <w:marLeft w:val="0"/>
              <w:marRight w:val="0"/>
              <w:marTop w:val="0"/>
              <w:marBottom w:val="0"/>
              <w:divBdr>
                <w:top w:val="none" w:sz="0" w:space="0" w:color="auto"/>
                <w:left w:val="none" w:sz="0" w:space="0" w:color="auto"/>
                <w:bottom w:val="none" w:sz="0" w:space="0" w:color="auto"/>
                <w:right w:val="none" w:sz="0" w:space="0" w:color="auto"/>
              </w:divBdr>
              <w:divsChild>
                <w:div w:id="1421638791">
                  <w:marLeft w:val="0"/>
                  <w:marRight w:val="0"/>
                  <w:marTop w:val="0"/>
                  <w:marBottom w:val="0"/>
                  <w:divBdr>
                    <w:top w:val="none" w:sz="0" w:space="0" w:color="auto"/>
                    <w:left w:val="none" w:sz="0" w:space="0" w:color="auto"/>
                    <w:bottom w:val="none" w:sz="0" w:space="0" w:color="auto"/>
                    <w:right w:val="none" w:sz="0" w:space="0" w:color="auto"/>
                  </w:divBdr>
                  <w:divsChild>
                    <w:div w:id="565845189">
                      <w:marLeft w:val="0"/>
                      <w:marRight w:val="0"/>
                      <w:marTop w:val="0"/>
                      <w:marBottom w:val="0"/>
                      <w:divBdr>
                        <w:top w:val="none" w:sz="0" w:space="0" w:color="auto"/>
                        <w:left w:val="none" w:sz="0" w:space="0" w:color="auto"/>
                        <w:bottom w:val="none" w:sz="0" w:space="0" w:color="auto"/>
                        <w:right w:val="none" w:sz="0" w:space="0" w:color="auto"/>
                      </w:divBdr>
                      <w:divsChild>
                        <w:div w:id="1081219852">
                          <w:marLeft w:val="0"/>
                          <w:marRight w:val="0"/>
                          <w:marTop w:val="0"/>
                          <w:marBottom w:val="0"/>
                          <w:divBdr>
                            <w:top w:val="none" w:sz="0" w:space="0" w:color="auto"/>
                            <w:left w:val="none" w:sz="0" w:space="0" w:color="auto"/>
                            <w:bottom w:val="none" w:sz="0" w:space="0" w:color="auto"/>
                            <w:right w:val="none" w:sz="0" w:space="0" w:color="auto"/>
                          </w:divBdr>
                          <w:divsChild>
                            <w:div w:id="2030598327">
                              <w:marLeft w:val="0"/>
                              <w:marRight w:val="0"/>
                              <w:marTop w:val="0"/>
                              <w:marBottom w:val="0"/>
                              <w:divBdr>
                                <w:top w:val="none" w:sz="0" w:space="0" w:color="auto"/>
                                <w:left w:val="none" w:sz="0" w:space="0" w:color="auto"/>
                                <w:bottom w:val="none" w:sz="0" w:space="0" w:color="auto"/>
                                <w:right w:val="none" w:sz="0" w:space="0" w:color="auto"/>
                              </w:divBdr>
                              <w:divsChild>
                                <w:div w:id="1930847170">
                                  <w:marLeft w:val="0"/>
                                  <w:marRight w:val="0"/>
                                  <w:marTop w:val="0"/>
                                  <w:marBottom w:val="300"/>
                                  <w:divBdr>
                                    <w:top w:val="none" w:sz="0" w:space="0" w:color="auto"/>
                                    <w:left w:val="none" w:sz="0" w:space="0" w:color="auto"/>
                                    <w:bottom w:val="none" w:sz="0" w:space="0" w:color="auto"/>
                                    <w:right w:val="none" w:sz="0" w:space="0" w:color="auto"/>
                                  </w:divBdr>
                                  <w:divsChild>
                                    <w:div w:id="1054813927">
                                      <w:marLeft w:val="0"/>
                                      <w:marRight w:val="0"/>
                                      <w:marTop w:val="0"/>
                                      <w:marBottom w:val="0"/>
                                      <w:divBdr>
                                        <w:top w:val="none" w:sz="0" w:space="0" w:color="auto"/>
                                        <w:left w:val="none" w:sz="0" w:space="0" w:color="auto"/>
                                        <w:bottom w:val="none" w:sz="0" w:space="0" w:color="auto"/>
                                        <w:right w:val="none" w:sz="0" w:space="0" w:color="auto"/>
                                      </w:divBdr>
                                    </w:div>
                                  </w:divsChild>
                                </w:div>
                                <w:div w:id="2030325438">
                                  <w:marLeft w:val="0"/>
                                  <w:marRight w:val="0"/>
                                  <w:marTop w:val="0"/>
                                  <w:marBottom w:val="0"/>
                                  <w:divBdr>
                                    <w:top w:val="none" w:sz="0" w:space="0" w:color="auto"/>
                                    <w:left w:val="none" w:sz="0" w:space="0" w:color="auto"/>
                                    <w:bottom w:val="none" w:sz="0" w:space="0" w:color="auto"/>
                                    <w:right w:val="none" w:sz="0" w:space="0" w:color="auto"/>
                                  </w:divBdr>
                                  <w:divsChild>
                                    <w:div w:id="7718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94094">
      <w:bodyDiv w:val="1"/>
      <w:marLeft w:val="0"/>
      <w:marRight w:val="0"/>
      <w:marTop w:val="0"/>
      <w:marBottom w:val="0"/>
      <w:divBdr>
        <w:top w:val="none" w:sz="0" w:space="0" w:color="auto"/>
        <w:left w:val="none" w:sz="0" w:space="0" w:color="auto"/>
        <w:bottom w:val="none" w:sz="0" w:space="0" w:color="auto"/>
        <w:right w:val="none" w:sz="0" w:space="0" w:color="auto"/>
      </w:divBdr>
      <w:divsChild>
        <w:div w:id="1912933366">
          <w:marLeft w:val="0"/>
          <w:marRight w:val="0"/>
          <w:marTop w:val="0"/>
          <w:marBottom w:val="0"/>
          <w:divBdr>
            <w:top w:val="none" w:sz="0" w:space="0" w:color="auto"/>
            <w:left w:val="none" w:sz="0" w:space="0" w:color="auto"/>
            <w:bottom w:val="none" w:sz="0" w:space="0" w:color="auto"/>
            <w:right w:val="none" w:sz="0" w:space="0" w:color="auto"/>
          </w:divBdr>
        </w:div>
      </w:divsChild>
    </w:div>
    <w:div w:id="2007636352">
      <w:bodyDiv w:val="1"/>
      <w:marLeft w:val="0"/>
      <w:marRight w:val="0"/>
      <w:marTop w:val="0"/>
      <w:marBottom w:val="0"/>
      <w:divBdr>
        <w:top w:val="none" w:sz="0" w:space="0" w:color="auto"/>
        <w:left w:val="none" w:sz="0" w:space="0" w:color="auto"/>
        <w:bottom w:val="none" w:sz="0" w:space="0" w:color="auto"/>
        <w:right w:val="none" w:sz="0" w:space="0" w:color="auto"/>
      </w:divBdr>
    </w:div>
    <w:div w:id="2147355349">
      <w:bodyDiv w:val="1"/>
      <w:marLeft w:val="0"/>
      <w:marRight w:val="0"/>
      <w:marTop w:val="0"/>
      <w:marBottom w:val="0"/>
      <w:divBdr>
        <w:top w:val="none" w:sz="0" w:space="0" w:color="auto"/>
        <w:left w:val="none" w:sz="0" w:space="0" w:color="auto"/>
        <w:bottom w:val="none" w:sz="0" w:space="0" w:color="auto"/>
        <w:right w:val="none" w:sz="0" w:space="0" w:color="auto"/>
      </w:divBdr>
      <w:divsChild>
        <w:div w:id="640039238">
          <w:marLeft w:val="0"/>
          <w:marRight w:val="0"/>
          <w:marTop w:val="0"/>
          <w:marBottom w:val="0"/>
          <w:divBdr>
            <w:top w:val="none" w:sz="0" w:space="0" w:color="auto"/>
            <w:left w:val="none" w:sz="0" w:space="0" w:color="auto"/>
            <w:bottom w:val="none" w:sz="0" w:space="0" w:color="auto"/>
            <w:right w:val="none" w:sz="0" w:space="0" w:color="auto"/>
          </w:divBdr>
        </w:div>
        <w:div w:id="1368531404">
          <w:marLeft w:val="0"/>
          <w:marRight w:val="0"/>
          <w:marTop w:val="0"/>
          <w:marBottom w:val="0"/>
          <w:divBdr>
            <w:top w:val="none" w:sz="0" w:space="0" w:color="auto"/>
            <w:left w:val="none" w:sz="0" w:space="0" w:color="auto"/>
            <w:bottom w:val="none" w:sz="0" w:space="0" w:color="auto"/>
            <w:right w:val="none" w:sz="0" w:space="0" w:color="auto"/>
          </w:divBdr>
        </w:div>
        <w:div w:id="34983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orleesexpress.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arschoolmetquerido.nl/annie-m-g-schmidt-wee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fae6353-d5f0-496c-bd27-3cf11c5acb41" xsi:nil="true"/>
    <lcf76f155ced4ddcb4097134ff3c332f xmlns="bfae6353-d5f0-496c-bd27-3cf11c5acb41">
      <Terms xmlns="http://schemas.microsoft.com/office/infopath/2007/PartnerControls"/>
    </lcf76f155ced4ddcb4097134ff3c332f>
    <TaxCatchAll xmlns="782f5e92-5f3f-44d8-a32f-476316e18e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BE7682884248B2C943AD7C665DF9" ma:contentTypeVersion="18" ma:contentTypeDescription="Een nieuw document maken." ma:contentTypeScope="" ma:versionID="0b29c0f44b23f035ff7530035a5be2bf">
  <xsd:schema xmlns:xsd="http://www.w3.org/2001/XMLSchema" xmlns:xs="http://www.w3.org/2001/XMLSchema" xmlns:p="http://schemas.microsoft.com/office/2006/metadata/properties" xmlns:ns2="bfae6353-d5f0-496c-bd27-3cf11c5acb41" xmlns:ns3="782f5e92-5f3f-44d8-a32f-476316e18e10" targetNamespace="http://schemas.microsoft.com/office/2006/metadata/properties" ma:root="true" ma:fieldsID="070850bcd11c2064d49152caf0c7b1f7" ns2:_="" ns3:_="">
    <xsd:import namespace="bfae6353-d5f0-496c-bd27-3cf11c5acb41"/>
    <xsd:import namespace="782f5e92-5f3f-44d8-a32f-476316e18e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e6353-d5f0-496c-bd27-3cf11c5ac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b35c595-18d9-414e-b965-0052c0106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2f5e92-5f3f-44d8-a32f-476316e18e1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22c220d-4dfc-4741-b079-6f8ab893f90d}" ma:internalName="TaxCatchAll" ma:showField="CatchAllData" ma:web="782f5e92-5f3f-44d8-a32f-476316e18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67BB-03EC-4DC4-9D76-14A0200309DD}">
  <ds:schemaRefs>
    <ds:schemaRef ds:uri="http://schemas.microsoft.com/office/2006/metadata/properties"/>
    <ds:schemaRef ds:uri="http://schemas.microsoft.com/office/infopath/2007/PartnerControls"/>
    <ds:schemaRef ds:uri="bfae6353-d5f0-496c-bd27-3cf11c5acb41"/>
    <ds:schemaRef ds:uri="782f5e92-5f3f-44d8-a32f-476316e18e10"/>
  </ds:schemaRefs>
</ds:datastoreItem>
</file>

<file path=customXml/itemProps2.xml><?xml version="1.0" encoding="utf-8"?>
<ds:datastoreItem xmlns:ds="http://schemas.openxmlformats.org/officeDocument/2006/customXml" ds:itemID="{BEECF66F-3DF7-4862-8CE9-291B8559F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e6353-d5f0-496c-bd27-3cf11c5acb41"/>
    <ds:schemaRef ds:uri="782f5e92-5f3f-44d8-a32f-476316e1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37763-D8B5-4234-9B99-C79F1709EFCF}">
  <ds:schemaRefs>
    <ds:schemaRef ds:uri="http://schemas.microsoft.com/sharepoint/v3/contenttype/forms"/>
  </ds:schemaRefs>
</ds:datastoreItem>
</file>

<file path=customXml/itemProps4.xml><?xml version="1.0" encoding="utf-8"?>
<ds:datastoreItem xmlns:ds="http://schemas.openxmlformats.org/officeDocument/2006/customXml" ds:itemID="{B7470D5D-4621-411A-ADA2-33269C09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2024-04-28T09:00:00Z</dcterms:created>
  <dcterms:modified xsi:type="dcterms:W3CDTF">2024-04-28T09:00:00Z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0x01010057DCBE7682884248B2C943AD7C665DF9</vt:lpwstr>
  </property>
  <property fmtid="{D5CDD505-2E9C-101B-9397-08002B2CF9AE}" pid="3" name="Order">
    <vt:r8>1599300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